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An das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Stadt-, Markt-Gemeindeamt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u w:val="single"/>
          <w:shd w:fill="auto" w:val="clear"/>
        </w:rPr>
        <w:t xml:space="preserve">...................................................................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</w:t>
        <w:tab/>
        <w:tab/>
        <w:tab/>
        <w:tab/>
        <w:tab/>
        <w:tab/>
        <w:t xml:space="preserve">, am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keepNext w:val="true"/>
        <w:tabs>
          <w:tab w:val="center" w:pos="425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ab/>
        <w:t xml:space="preserve">Anzeige</w:t>
      </w:r>
    </w:p>
    <w:p>
      <w:pPr>
        <w:tabs>
          <w:tab w:val="center" w:pos="4253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  <w:t xml:space="preserve">der Baufertigstellung</w:t>
      </w:r>
    </w:p>
    <w:p>
      <w:pPr>
        <w:tabs>
          <w:tab w:val="left" w:pos="8647" w:leader="none"/>
        </w:tabs>
        <w:spacing w:before="0" w:after="0" w:line="240"/>
        <w:ind w:right="-340" w:left="0" w:firstLine="8647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center" w:pos="425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gemäß § 42 O.ö. BauO 1994 LGBl. 66/1994 idF. LGBl. 34/2013</w:t>
      </w:r>
    </w:p>
    <w:p>
      <w:pPr>
        <w:tabs>
          <w:tab w:val="center" w:pos="4253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8647" w:leader="none"/>
        </w:tabs>
        <w:spacing w:before="0" w:after="0" w:line="240"/>
        <w:ind w:right="-199" w:left="8647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Raum für amt-</w:t>
      </w:r>
    </w:p>
    <w:p>
      <w:pPr>
        <w:spacing w:before="0" w:after="0" w:line="240"/>
        <w:ind w:right="0" w:left="0" w:firstLine="8647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liche Vermerke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8647" w:leader="none"/>
        </w:tabs>
        <w:spacing w:before="0" w:after="0" w:line="240"/>
        <w:ind w:right="0" w:left="8647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Mit da. Bescheid vom</w:t>
        <w:tab/>
        <w:tab/>
        <w:tab/>
        <w:t xml:space="preserve">, GZ</w:t>
        <w:tab/>
        <w:tab/>
        <w:tab/>
        <w:t xml:space="preserve">, wurde mir / uns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  <w:vertAlign w:val="superscript"/>
        </w:rPr>
        <w:t xml:space="preserve">  </w:t>
      </w:r>
    </w:p>
    <w:p>
      <w:pPr>
        <w:spacing w:before="0" w:after="0" w:line="240"/>
        <w:ind w:right="-199" w:left="0" w:firstLine="142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die Baubewilligung für das Bauvorhaben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Mit seinerzeitiger Bauanzeige vom</w:t>
        <w:tab/>
        <w:tab/>
        <w:t xml:space="preserve"> habe ich / haben wir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der Baubehörde</w:t>
      </w:r>
    </w:p>
    <w:p>
      <w:pPr>
        <w:spacing w:before="0" w:after="0" w:line="240"/>
        <w:ind w:right="0" w:left="0" w:firstLine="142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die Errichtung des Bauvorhabens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auf dem Grundstück / den Grundstücken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  <w:vertAlign w:val="superscript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Nr.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EZ</w:t>
        <w:tab/>
        <w:tab/>
        <w:tab/>
        <w:tab/>
        <w:t xml:space="preserve">KG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erteilt / bekanntgegeben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Dieses Bauvorhaben ist inzwischen fertiggestellt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/ ist inzwischen in folgenden selbständig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benützbaren Teilen fertiggestellt: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36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Ich / Wir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  <w:vertAlign w:val="superscript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 ............................................................................................................................................</w:t>
      </w:r>
    </w:p>
    <w:p>
      <w:pPr>
        <w:spacing w:before="0" w:after="0" w:line="36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Bauherr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mit Familien- und Vorname, Wohnanschrift, Tel.)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zeige(n) hiermit diesen Umstand der Baubehörde an.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ab/>
        <w:tab/>
        <w:tab/>
        <w:tab/>
        <w:t xml:space="preserve">........................................................................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ab/>
        <w:tab/>
        <w:tab/>
        <w:tab/>
        <w:tab/>
        <w:tab/>
        <w:t xml:space="preserve">(Unterschrift)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360"/>
        <w:ind w:right="-567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Hinweis: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Gemäß § 42 letzter Satz O.ö. BauO 1994 LGBl. 66/1994 idF. LGBl. 34/2013 übernimmt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der Bauherr mit gegenständlicher Baufertigstellungsanzeige die Verantwortung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für die bewilligungsgemäße und fachtechnische Ausführung des Bauvorhabens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einschließlich der Einhaltung der vorgeschriebenen Auflagen und Bedingungen.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__________</w:t>
      </w:r>
    </w:p>
    <w:p>
      <w:pPr>
        <w:spacing w:before="6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Nichtzutreffendes streichen</w:t>
      </w:r>
    </w:p>
    <w:p>
      <w:pPr>
        <w:spacing w:before="6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